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3487"/>
        <w:gridCol w:w="4778"/>
      </w:tblGrid>
      <w:tr w:rsidR="00795160" w:rsidRPr="00B33C30" w:rsidTr="00DD0A59">
        <w:tc>
          <w:tcPr>
            <w:tcW w:w="1291" w:type="dxa"/>
          </w:tcPr>
          <w:p w:rsidR="00795160" w:rsidRPr="00B33C30" w:rsidRDefault="00795160" w:rsidP="00DD0A59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673100" cy="1014730"/>
                  <wp:effectExtent l="19050" t="0" r="0" b="0"/>
                  <wp:docPr id="1" name="Рисунок 1" descr="Рису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C30">
              <w:rPr>
                <w:rFonts w:cs="Calibri"/>
                <w:b/>
                <w:bCs/>
              </w:rPr>
              <w:t xml:space="preserve"> </w:t>
            </w:r>
          </w:p>
          <w:p w:rsidR="00795160" w:rsidRPr="00B33C30" w:rsidRDefault="00795160" w:rsidP="00DD0A59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494" w:type="dxa"/>
          </w:tcPr>
          <w:p w:rsidR="00795160" w:rsidRPr="00795160" w:rsidRDefault="00795160" w:rsidP="00DD0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СПО </w:t>
            </w:r>
            <w:proofErr w:type="gramStart"/>
            <w:r w:rsidRPr="00795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795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4786" w:type="dxa"/>
          </w:tcPr>
          <w:p w:rsidR="00795160" w:rsidRPr="00B33C30" w:rsidRDefault="00795160" w:rsidP="00DD0A59">
            <w:pPr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1557655" cy="1376680"/>
                  <wp:effectExtent l="19050" t="0" r="4445" b="0"/>
                  <wp:docPr id="2" name="Рисунок 1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160" w:rsidRDefault="00795160" w:rsidP="00795160">
      <w:pPr>
        <w:jc w:val="center"/>
        <w:rPr>
          <w:b/>
          <w:bCs/>
        </w:rPr>
      </w:pPr>
    </w:p>
    <w:p w:rsidR="00795160" w:rsidRPr="00795160" w:rsidRDefault="00795160" w:rsidP="007951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КОНКУРСНОЕ ЗАДАНИЕ ПО КОМПЕТЕНЦИИ «КОСМЕТОЛОГИЯ»</w:t>
      </w:r>
    </w:p>
    <w:p w:rsidR="00795160" w:rsidRPr="00795160" w:rsidRDefault="00795160" w:rsidP="00795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30_</w:t>
      </w:r>
      <w:r w:rsidRPr="00795160"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Pr="00795160">
        <w:rPr>
          <w:rFonts w:ascii="Times New Roman" w:hAnsi="Times New Roman" w:cs="Times New Roman"/>
          <w:sz w:val="24"/>
          <w:szCs w:val="24"/>
        </w:rPr>
        <w:t xml:space="preserve"> </w:t>
      </w:r>
      <w:r w:rsidRPr="00795160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Pr="00795160">
        <w:rPr>
          <w:rFonts w:ascii="Times New Roman" w:hAnsi="Times New Roman" w:cs="Times New Roman"/>
          <w:sz w:val="24"/>
          <w:szCs w:val="24"/>
        </w:rPr>
        <w:t xml:space="preserve"> (косметология)</w:t>
      </w:r>
    </w:p>
    <w:p w:rsidR="00795160" w:rsidRPr="00795160" w:rsidRDefault="00795160" w:rsidP="00795160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795160" w:rsidRPr="00795160" w:rsidRDefault="00795160" w:rsidP="00795160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79516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ВВЕДЕНИЕ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Документ содержит в себе шесть модулей, из которых состоит конкурсное задание по косметологии.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79516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ОПИСАНИЕ ПРОЕКТА И ЗАДАНИЙ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Все процедуры выполняются только на моделях (женщинах).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Во время конкурса будет оцениваться ваше мастерство в следующих областях: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А. Уход за ногтями</w:t>
      </w:r>
    </w:p>
    <w:p w:rsidR="00795160" w:rsidRPr="00795160" w:rsidRDefault="00795160" w:rsidP="00795160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Спа-педикюр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» со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скрабированием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>, нанесением маски и лака;</w:t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</w:p>
    <w:p w:rsidR="00795160" w:rsidRPr="00795160" w:rsidRDefault="00795160" w:rsidP="00795160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Спа-маникюр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» со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скрабированием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, маской, покрытием </w:t>
      </w:r>
    </w:p>
    <w:p w:rsidR="00795160" w:rsidRPr="00795160" w:rsidRDefault="00795160" w:rsidP="00795160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лаком и декорированием натуральных ногтей в соответствии</w:t>
      </w:r>
    </w:p>
    <w:p w:rsidR="00795160" w:rsidRPr="00795160" w:rsidRDefault="00795160" w:rsidP="00795160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с темой фантазийного макияжа</w:t>
      </w:r>
      <w:r w:rsidR="00BE7A4B">
        <w:rPr>
          <w:rFonts w:ascii="Times New Roman" w:hAnsi="Times New Roman" w:cs="Times New Roman"/>
          <w:sz w:val="24"/>
          <w:szCs w:val="24"/>
        </w:rPr>
        <w:t xml:space="preserve"> «Уральские самоцветы</w:t>
      </w:r>
      <w:r w:rsidRPr="0079516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95160" w:rsidRPr="00795160" w:rsidRDefault="00795160" w:rsidP="00795160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160">
        <w:rPr>
          <w:rFonts w:ascii="Times New Roman" w:hAnsi="Times New Roman" w:cs="Times New Roman"/>
          <w:sz w:val="24"/>
          <w:szCs w:val="24"/>
        </w:rPr>
        <w:t>выполняемого</w:t>
      </w:r>
      <w:proofErr w:type="gramEnd"/>
      <w:r w:rsidRPr="00795160">
        <w:rPr>
          <w:rFonts w:ascii="Times New Roman" w:hAnsi="Times New Roman" w:cs="Times New Roman"/>
          <w:sz w:val="24"/>
          <w:szCs w:val="24"/>
        </w:rPr>
        <w:t xml:space="preserve"> на этой же модели</w:t>
      </w:r>
      <w:r w:rsidRPr="007951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795160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+5%</w:t>
      </w:r>
      <w:r w:rsidRPr="007951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95160" w:rsidRPr="00795160" w:rsidRDefault="00795160" w:rsidP="00795160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 xml:space="preserve">В. Уход за кожей лица </w:t>
      </w:r>
    </w:p>
    <w:p w:rsidR="00795160" w:rsidRPr="00795160" w:rsidRDefault="00795160" w:rsidP="00795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160">
        <w:rPr>
          <w:rFonts w:ascii="Times New Roman" w:hAnsi="Times New Roman" w:cs="Times New Roman"/>
          <w:sz w:val="24"/>
          <w:szCs w:val="24"/>
        </w:rPr>
        <w:t xml:space="preserve">Базовый уход за кожей лица (очистка, массаж, маска, аппаратная </w:t>
      </w:r>
      <w:proofErr w:type="gramEnd"/>
    </w:p>
    <w:p w:rsidR="00795160" w:rsidRPr="00795160" w:rsidRDefault="00795160" w:rsidP="00795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процедура, завершающий уход)</w:t>
      </w:r>
      <w:r w:rsidRPr="007951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30%</w:t>
      </w:r>
    </w:p>
    <w:p w:rsidR="00795160" w:rsidRPr="00795160" w:rsidRDefault="00795160" w:rsidP="00795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 xml:space="preserve">С. Уход за телом </w:t>
      </w:r>
    </w:p>
    <w:p w:rsidR="00795160" w:rsidRPr="00795160" w:rsidRDefault="00795160" w:rsidP="00795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Уход за телом, включая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скрабирование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, массаж спины, </w:t>
      </w:r>
    </w:p>
    <w:p w:rsidR="00795160" w:rsidRPr="00795160" w:rsidRDefault="00795160" w:rsidP="00795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скрабирование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, обёртывание и массаж </w:t>
      </w:r>
    </w:p>
    <w:p w:rsidR="00795160" w:rsidRPr="00795160" w:rsidRDefault="00795160" w:rsidP="00795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нижних конечностей.                                                                                                25% </w:t>
      </w:r>
    </w:p>
    <w:p w:rsidR="00795160" w:rsidRPr="00795160" w:rsidRDefault="00795160" w:rsidP="007951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95160">
        <w:rPr>
          <w:rFonts w:ascii="Times New Roman" w:hAnsi="Times New Roman" w:cs="Times New Roman"/>
          <w:b/>
          <w:bCs/>
          <w:sz w:val="24"/>
          <w:szCs w:val="24"/>
        </w:rPr>
        <w:t>. Макияж</w:t>
      </w:r>
    </w:p>
    <w:p w:rsidR="00795160" w:rsidRPr="00795160" w:rsidRDefault="00795160" w:rsidP="00795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Фантазийный макияж на лице с элементами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боди-арта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зоны декольте </w:t>
      </w:r>
    </w:p>
    <w:p w:rsidR="00795160" w:rsidRPr="00795160" w:rsidRDefault="00795160" w:rsidP="00795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и левой руке, </w:t>
      </w:r>
      <w:proofErr w:type="gramStart"/>
      <w:r w:rsidRPr="00795160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795160">
        <w:rPr>
          <w:rFonts w:ascii="Times New Roman" w:hAnsi="Times New Roman" w:cs="Times New Roman"/>
          <w:sz w:val="24"/>
          <w:szCs w:val="24"/>
        </w:rPr>
        <w:t xml:space="preserve"> теме </w:t>
      </w:r>
      <w:r w:rsidR="00BE7A4B">
        <w:rPr>
          <w:rFonts w:ascii="Times New Roman" w:hAnsi="Times New Roman" w:cs="Times New Roman"/>
          <w:sz w:val="24"/>
          <w:szCs w:val="24"/>
        </w:rPr>
        <w:t>«Уральские самоцветы</w:t>
      </w:r>
      <w:r w:rsidRPr="00795160">
        <w:rPr>
          <w:rFonts w:ascii="Times New Roman" w:hAnsi="Times New Roman" w:cs="Times New Roman"/>
          <w:sz w:val="24"/>
          <w:szCs w:val="24"/>
        </w:rPr>
        <w:t>»                             15%</w:t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Е. Эпиляция воском</w:t>
      </w:r>
    </w:p>
    <w:p w:rsidR="00795160" w:rsidRPr="00795160" w:rsidRDefault="00795160" w:rsidP="00795160">
      <w:pPr>
        <w:spacing w:after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Эпиляция горячим воском в подмышечной области и теплым</w:t>
      </w:r>
    </w:p>
    <w:p w:rsidR="00795160" w:rsidRPr="00795160" w:rsidRDefault="00795160" w:rsidP="00795160">
      <w:pPr>
        <w:spacing w:after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 воском на голенях</w:t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15%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795160">
        <w:rPr>
          <w:rFonts w:ascii="Times New Roman" w:hAnsi="Times New Roman" w:cs="Times New Roman"/>
          <w:b/>
          <w:bCs/>
          <w:sz w:val="24"/>
          <w:szCs w:val="24"/>
        </w:rPr>
        <w:t>. Ресницы и брови</w:t>
      </w:r>
    </w:p>
    <w:p w:rsidR="00795160" w:rsidRPr="00795160" w:rsidRDefault="00795160" w:rsidP="00795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Оттеночное окрашивание бровей и ресниц с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эпиляционной</w:t>
      </w:r>
      <w:proofErr w:type="spellEnd"/>
    </w:p>
    <w:p w:rsidR="00795160" w:rsidRPr="00795160" w:rsidRDefault="00795160" w:rsidP="00795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коррекцией формы бровей</w:t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</w:r>
      <w:r w:rsidRPr="007951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5%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br w:type="page"/>
      </w:r>
      <w:r w:rsidRPr="00795160">
        <w:rPr>
          <w:rFonts w:ascii="Times New Roman" w:hAnsi="Times New Roman" w:cs="Times New Roman"/>
          <w:sz w:val="24"/>
          <w:szCs w:val="24"/>
        </w:rPr>
        <w:lastRenderedPageBreak/>
        <w:t>Каждый день перед началом соревнования вы будете получать 15 минут на ознакомление с модулями и шкалой начисления баллов за этот день. У вас будет возможность задать Экспертам любые вопросы о модулях или о начислении баллов. Судейство будет выполняться на всем протяжении каждого задания. До начала любых процедур вам следует убедиться в том, что Эксперты проверили ваших моделей.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     Каждый участник перед выполнением модулей «Уход за лицом» и «Уход за телом» методом личного выбора «вслепую» получает индивидуальное задание, в которое входит описание конституционного статуса и косметических проблем лица клиента в модуле «Уход за лицом» и тела в модуле «Уход за телом». Участник должен правильно оценить поставленную задачу, установить косметический диагноз, подобрать процедуры, включая аппаратные методики и косметические средства. Выполнить все процедуры, соблюдая правильную последовательность.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    Так же каждому участнику выдаются «Индивидуальные карточки клиента». В ходе проведения процедур соответствующего модуля карточка заполняется участником, при этом проводится опрос фактической модели для выявления противопоказаний к препаратам и процедурам. 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     По выполнении всей работы заполненная карточка сдается Эксперту. В конце карточки участник ставит Ф.И.О и личную подпись. 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     Без подписи карточка считается недействительной и модуль не оценивается.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     Когда вы готовы к проверке выполненного вами задания, вам следует позвать Хронометриста, чтобы он остановил ваше время и позвал Эксперта.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    Все модули необходимо выполнить в течение отведенного времени. Кроме времени судейства, дополнительное время выделено не будет.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    Внимание: Если вы не уверены в том, какие инструменты или оборудование вам следует использовать, проконсультируйтесь у Экспертов перед тем, как начать выполнять задание. В ходе каждого модуля начисляются дополнительные очки за профессионализм и соблюдение санитарно-гигиенических норм и правил техники безопасности.</w:t>
      </w:r>
    </w:p>
    <w:p w:rsidR="00795160" w:rsidRPr="00795160" w:rsidRDefault="00795160" w:rsidP="00795160">
      <w:pPr>
        <w:keepNext/>
        <w:keepLines/>
        <w:spacing w:after="0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795160" w:rsidRPr="00795160" w:rsidRDefault="00795160" w:rsidP="00795160">
      <w:pPr>
        <w:keepNext/>
        <w:keepLines/>
        <w:spacing w:after="0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79516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Инструкции для участника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Модуль 1А: «</w:t>
      </w:r>
      <w:proofErr w:type="spellStart"/>
      <w:r w:rsidRPr="00795160">
        <w:rPr>
          <w:rFonts w:ascii="Times New Roman" w:hAnsi="Times New Roman" w:cs="Times New Roman"/>
          <w:b/>
          <w:bCs/>
          <w:sz w:val="24"/>
          <w:szCs w:val="24"/>
        </w:rPr>
        <w:t>Спа-педикюр</w:t>
      </w:r>
      <w:proofErr w:type="spellEnd"/>
      <w:r w:rsidRPr="007951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Время на выполнение</w:t>
      </w:r>
      <w:r w:rsidRPr="00795160">
        <w:rPr>
          <w:rFonts w:ascii="Times New Roman" w:hAnsi="Times New Roman" w:cs="Times New Roman"/>
          <w:sz w:val="24"/>
          <w:szCs w:val="24"/>
        </w:rPr>
        <w:t xml:space="preserve">: </w:t>
      </w:r>
      <w:r w:rsidR="00623D6C">
        <w:rPr>
          <w:rFonts w:ascii="Times New Roman" w:hAnsi="Times New Roman" w:cs="Times New Roman"/>
          <w:sz w:val="24"/>
          <w:szCs w:val="24"/>
        </w:rPr>
        <w:t>1,5</w:t>
      </w:r>
      <w:r w:rsidR="001626E5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Баллы</w:t>
      </w:r>
    </w:p>
    <w:p w:rsidR="00795160" w:rsidRPr="00795160" w:rsidRDefault="001626E5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Объективная</w:t>
      </w:r>
      <w:r w:rsidR="00623D6C">
        <w:rPr>
          <w:rFonts w:ascii="Times New Roman" w:hAnsi="Times New Roman" w:cs="Times New Roman"/>
          <w:sz w:val="24"/>
          <w:szCs w:val="24"/>
        </w:rPr>
        <w:t xml:space="preserve"> оценка: 5</w:t>
      </w:r>
      <w:r w:rsidR="00795160" w:rsidRPr="0079516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r w:rsidRPr="00795160">
        <w:rPr>
          <w:rFonts w:ascii="Times New Roman" w:hAnsi="Times New Roman" w:cs="Times New Roman"/>
          <w:sz w:val="24"/>
          <w:szCs w:val="24"/>
        </w:rPr>
        <w:t>: Женщина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</w:p>
    <w:p w:rsidR="00623D6C" w:rsidRDefault="00623D6C" w:rsidP="0079516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   </w:t>
      </w:r>
      <w:r w:rsidRPr="00623D6C">
        <w:rPr>
          <w:rFonts w:ascii="Times New Roman" w:hAnsi="Times New Roman" w:cs="Times New Roman"/>
          <w:bCs/>
          <w:sz w:val="24"/>
          <w:szCs w:val="24"/>
        </w:rPr>
        <w:t>Предварительный осмотр стоп, надевание перчаток, предварительная обработка</w:t>
      </w:r>
    </w:p>
    <w:p w:rsidR="00623D6C" w:rsidRPr="00623D6C" w:rsidRDefault="00623D6C" w:rsidP="0079516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23D6C">
        <w:rPr>
          <w:rFonts w:ascii="Times New Roman" w:hAnsi="Times New Roman" w:cs="Times New Roman"/>
          <w:bCs/>
          <w:sz w:val="24"/>
          <w:szCs w:val="24"/>
        </w:rPr>
        <w:t xml:space="preserve"> стоп </w:t>
      </w:r>
      <w:proofErr w:type="spellStart"/>
      <w:r w:rsidRPr="00623D6C">
        <w:rPr>
          <w:rFonts w:ascii="Times New Roman" w:hAnsi="Times New Roman" w:cs="Times New Roman"/>
          <w:bCs/>
          <w:sz w:val="24"/>
          <w:szCs w:val="24"/>
        </w:rPr>
        <w:t>дезраствором</w:t>
      </w:r>
      <w:proofErr w:type="spellEnd"/>
      <w:r w:rsidRPr="00623D6C">
        <w:rPr>
          <w:rFonts w:ascii="Times New Roman" w:hAnsi="Times New Roman" w:cs="Times New Roman"/>
          <w:bCs/>
          <w:sz w:val="24"/>
          <w:szCs w:val="24"/>
        </w:rPr>
        <w:t>.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рабочего места, оператора и клиента к проведению процедуры;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Выбор способа проведения процедуры и последовательности действий в соответствии с установленным планом процедуры.</w:t>
      </w:r>
    </w:p>
    <w:p w:rsidR="00795160" w:rsidRPr="00795160" w:rsidRDefault="00795160" w:rsidP="0079516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Демонстрация процедуры на всех участках ноги ниже колена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Удаление старого лака без следов;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Ванночка для ног и процедура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скрабирования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в соответствии с планом;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По необходимости, удаление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натоптышей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>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Подпилка ногтей и придание им правильной формы;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Нанесение крема для кутикул, отодвигание и подрезка кутикулы;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Обработка кутикулы, по окончании которой не должно оставаться излишков кутикулы;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Массаж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Массаж ноги ниже колена и массаж ступни, демонстрация правильного ритма и скорости движений;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Правильный выбор средства для массажа, подходящего для выполнения массажа в течение как минимум </w:t>
      </w:r>
      <w:r w:rsidRPr="00795160">
        <w:rPr>
          <w:rFonts w:ascii="Times New Roman" w:hAnsi="Times New Roman" w:cs="Times New Roman"/>
          <w:sz w:val="24"/>
          <w:szCs w:val="24"/>
          <w:u w:val="single"/>
        </w:rPr>
        <w:t>10 минут</w:t>
      </w:r>
      <w:r w:rsidRPr="00795160">
        <w:rPr>
          <w:rFonts w:ascii="Times New Roman" w:hAnsi="Times New Roman" w:cs="Times New Roman"/>
          <w:sz w:val="24"/>
          <w:szCs w:val="24"/>
        </w:rPr>
        <w:t xml:space="preserve"> без утраты скользящих свойств вещества и без натяжения кожи.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Выбор и нанесение маски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Нанесение маски на ступню и лодыжку;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Обертывание ступни и лодыжки пленкой и полотенцем;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Снятие маски как минимум через </w:t>
      </w:r>
      <w:r w:rsidRPr="00795160">
        <w:rPr>
          <w:rFonts w:ascii="Times New Roman" w:hAnsi="Times New Roman" w:cs="Times New Roman"/>
          <w:sz w:val="24"/>
          <w:szCs w:val="24"/>
          <w:u w:val="single"/>
        </w:rPr>
        <w:t>10 минут</w:t>
      </w:r>
      <w:r w:rsidRPr="00795160">
        <w:rPr>
          <w:rFonts w:ascii="Times New Roman" w:hAnsi="Times New Roman" w:cs="Times New Roman"/>
          <w:sz w:val="24"/>
          <w:szCs w:val="24"/>
        </w:rPr>
        <w:t>, без оставления следов.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Завершение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Завершение процедуры педикюра без порезов или потертостей на коже или кутикуле;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Равномерное нанесение на ногти грунтовочного слоя, слоя лака и верхнего слоя лака, без захождения на кутикулу.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Наведение порядка на рабочем месте.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Модуль 1В: «</w:t>
      </w:r>
      <w:proofErr w:type="spellStart"/>
      <w:r w:rsidRPr="00795160">
        <w:rPr>
          <w:rFonts w:ascii="Times New Roman" w:hAnsi="Times New Roman" w:cs="Times New Roman"/>
          <w:b/>
          <w:bCs/>
          <w:sz w:val="24"/>
          <w:szCs w:val="24"/>
        </w:rPr>
        <w:t>Спа-маникюр</w:t>
      </w:r>
      <w:proofErr w:type="spellEnd"/>
      <w:r w:rsidRPr="007951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Время на выполнение</w:t>
      </w:r>
      <w:r w:rsidR="001626E5">
        <w:rPr>
          <w:rFonts w:ascii="Times New Roman" w:hAnsi="Times New Roman" w:cs="Times New Roman"/>
          <w:sz w:val="24"/>
          <w:szCs w:val="24"/>
        </w:rPr>
        <w:t xml:space="preserve">: </w:t>
      </w:r>
      <w:r w:rsidR="00623D6C">
        <w:rPr>
          <w:rFonts w:ascii="Times New Roman" w:hAnsi="Times New Roman" w:cs="Times New Roman"/>
          <w:sz w:val="24"/>
          <w:szCs w:val="24"/>
        </w:rPr>
        <w:t>1,5</w:t>
      </w:r>
      <w:r w:rsidRPr="00795160">
        <w:rPr>
          <w:rFonts w:ascii="Times New Roman" w:hAnsi="Times New Roman" w:cs="Times New Roman"/>
          <w:sz w:val="24"/>
          <w:szCs w:val="24"/>
        </w:rPr>
        <w:t xml:space="preserve"> час</w:t>
      </w:r>
      <w:r w:rsidR="00623D6C">
        <w:rPr>
          <w:rFonts w:ascii="Times New Roman" w:hAnsi="Times New Roman" w:cs="Times New Roman"/>
          <w:sz w:val="24"/>
          <w:szCs w:val="24"/>
        </w:rPr>
        <w:t>а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Баллы</w:t>
      </w:r>
    </w:p>
    <w:p w:rsidR="00795160" w:rsidRPr="00795160" w:rsidRDefault="001626E5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Объективная оценка: </w:t>
      </w:r>
      <w:r w:rsidR="00623D6C">
        <w:rPr>
          <w:rFonts w:ascii="Times New Roman" w:hAnsi="Times New Roman" w:cs="Times New Roman"/>
          <w:sz w:val="24"/>
          <w:szCs w:val="24"/>
        </w:rPr>
        <w:t>5</w:t>
      </w:r>
      <w:r w:rsidR="00795160" w:rsidRPr="0079516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r w:rsidRPr="00795160">
        <w:rPr>
          <w:rFonts w:ascii="Times New Roman" w:hAnsi="Times New Roman" w:cs="Times New Roman"/>
          <w:sz w:val="24"/>
          <w:szCs w:val="24"/>
        </w:rPr>
        <w:t>: Женщина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рабочего места, оператора и клиента к проведению процедуры;</w:t>
      </w:r>
    </w:p>
    <w:p w:rsid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Выбор способа проведения процедуры и последовательности действий в соответствии с установленным планом процедуры.</w:t>
      </w:r>
    </w:p>
    <w:p w:rsidR="00623D6C" w:rsidRPr="00795160" w:rsidRDefault="00623D6C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осмотр и диагностика ногтевой пластины и кожи рук.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Процедура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Снять старый лак без следов;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Придать форму и опилить края ногтей в соответствии с пожеланиями клиента.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Теплая ванночка для кистей рук;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Нанесение крема для кутикулы, отодвигание без подрезания кутикулы;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lastRenderedPageBreak/>
        <w:t>Обработка кутикулы, по окончании которой не должно оставаться следов или излишков кутикулы;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Нанесение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скраба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скрабирование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кистей и запястий, снятие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скраба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без следов на коже 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Массаж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Массаж кистей  и предплечий, демонстрация правильного ритма и скорости движений;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Правильный выбор средства для массажа, подходящего для выполнения массажа в течение как минимум </w:t>
      </w:r>
      <w:r w:rsidRPr="00795160">
        <w:rPr>
          <w:rFonts w:ascii="Times New Roman" w:hAnsi="Times New Roman" w:cs="Times New Roman"/>
          <w:sz w:val="24"/>
          <w:szCs w:val="24"/>
          <w:u w:val="single"/>
        </w:rPr>
        <w:t>10 минут</w:t>
      </w:r>
      <w:r w:rsidRPr="00795160">
        <w:rPr>
          <w:rFonts w:ascii="Times New Roman" w:hAnsi="Times New Roman" w:cs="Times New Roman"/>
          <w:sz w:val="24"/>
          <w:szCs w:val="24"/>
        </w:rPr>
        <w:t xml:space="preserve"> без утраты скользящих свойств вещества и без натяжения кожи.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Выбор и нанесение маски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Выбор и нанесение маски на кисти рук, обертывание в полиэтилен и полотенца;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Снятие маски как минимум через </w:t>
      </w:r>
      <w:r w:rsidRPr="00795160">
        <w:rPr>
          <w:rFonts w:ascii="Times New Roman" w:hAnsi="Times New Roman" w:cs="Times New Roman"/>
          <w:sz w:val="24"/>
          <w:szCs w:val="24"/>
          <w:u w:val="single"/>
        </w:rPr>
        <w:t>5 минут</w:t>
      </w:r>
      <w:r w:rsidRPr="00795160">
        <w:rPr>
          <w:rFonts w:ascii="Times New Roman" w:hAnsi="Times New Roman" w:cs="Times New Roman"/>
          <w:sz w:val="24"/>
          <w:szCs w:val="24"/>
        </w:rPr>
        <w:t>, без оставления следов.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Завершение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Завершение процедуры маникюра без порезов или потертостей на коже или кутикуле;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Обезжиривание ногтевых пластинок;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Равномерное нанесение на ногти грунтовочного слоя, слоя лака и осуществление декорирования натуральных ногтей в соответствии с темой фантазийного макияжа «Легенды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Рифейских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гор», без захождения на кутикулу.</w:t>
      </w:r>
    </w:p>
    <w:p w:rsidR="00795160" w:rsidRDefault="00795160" w:rsidP="007951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Наведение порядка на рабочем месте.</w:t>
      </w:r>
    </w:p>
    <w:p w:rsidR="00BE7A4B" w:rsidRDefault="00BE7A4B" w:rsidP="00B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4B" w:rsidRDefault="00BE7A4B" w:rsidP="00B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4B" w:rsidRPr="00795160" w:rsidRDefault="00BE7A4B" w:rsidP="00B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 xml:space="preserve">Модуль 2:  Уход за кожей лица с применением гальванического аппаратных методик, оттеночным окрашиванием бровей, ресниц и </w:t>
      </w:r>
      <w:proofErr w:type="spellStart"/>
      <w:r w:rsidRPr="00795160">
        <w:rPr>
          <w:rFonts w:ascii="Times New Roman" w:hAnsi="Times New Roman" w:cs="Times New Roman"/>
          <w:b/>
          <w:bCs/>
          <w:sz w:val="24"/>
          <w:szCs w:val="24"/>
        </w:rPr>
        <w:t>эпиляционной</w:t>
      </w:r>
      <w:proofErr w:type="spellEnd"/>
      <w:r w:rsidRPr="00795160">
        <w:rPr>
          <w:rFonts w:ascii="Times New Roman" w:hAnsi="Times New Roman" w:cs="Times New Roman"/>
          <w:b/>
          <w:bCs/>
          <w:sz w:val="24"/>
          <w:szCs w:val="24"/>
        </w:rPr>
        <w:t xml:space="preserve"> коррекцией формы бровей.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Время на выполнение</w:t>
      </w:r>
      <w:r w:rsidR="001626E5">
        <w:rPr>
          <w:rFonts w:ascii="Times New Roman" w:hAnsi="Times New Roman" w:cs="Times New Roman"/>
          <w:sz w:val="24"/>
          <w:szCs w:val="24"/>
        </w:rPr>
        <w:t>: 3,5</w:t>
      </w:r>
      <w:r w:rsidRPr="00795160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Баллы</w:t>
      </w:r>
    </w:p>
    <w:p w:rsidR="00795160" w:rsidRPr="00795160" w:rsidRDefault="001626E5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Объективная оценка:  35</w:t>
      </w:r>
      <w:r w:rsidR="00795160" w:rsidRPr="0079516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r w:rsidRPr="00795160">
        <w:rPr>
          <w:rFonts w:ascii="Times New Roman" w:hAnsi="Times New Roman" w:cs="Times New Roman"/>
          <w:sz w:val="24"/>
          <w:szCs w:val="24"/>
        </w:rPr>
        <w:t>: Женщина, возраст 25-50 лет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</w:p>
    <w:p w:rsidR="00795160" w:rsidRPr="00795160" w:rsidRDefault="00795160" w:rsidP="007951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Ознакомление с рабочим местом, оборудованием и оснащением, предлагаемыми косметическими средствами;</w:t>
      </w:r>
    </w:p>
    <w:p w:rsidR="00795160" w:rsidRPr="00795160" w:rsidRDefault="00795160" w:rsidP="007951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Рабочее место оборудовано косметическим комбайном, который включает в себя следующие функции: гальваника, дарсонвализация, вакуум,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брашинг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>.</w:t>
      </w:r>
    </w:p>
    <w:p w:rsidR="00795160" w:rsidRPr="00795160" w:rsidRDefault="00795160" w:rsidP="0079516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Профессиональный облик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Отсутствие ювелирных украшений;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Волосы зачесаны назад и убраны в гладкую прическу, свободная прическа «хвост» не допускается;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lastRenderedPageBreak/>
        <w:t>Униформа чистая, края брюк не касаются пола, обувь светлая, с закрытыми носами, на низком каблуке</w:t>
      </w:r>
      <w:r w:rsidR="00623D6C">
        <w:rPr>
          <w:rFonts w:ascii="Times New Roman" w:hAnsi="Times New Roman" w:cs="Times New Roman"/>
          <w:sz w:val="24"/>
          <w:szCs w:val="24"/>
        </w:rPr>
        <w:t>, обязательно носки</w:t>
      </w:r>
      <w:r w:rsidRPr="00795160">
        <w:rPr>
          <w:rFonts w:ascii="Times New Roman" w:hAnsi="Times New Roman" w:cs="Times New Roman"/>
          <w:sz w:val="24"/>
          <w:szCs w:val="24"/>
        </w:rPr>
        <w:t>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Поддержание правильной осанки, личное обаяние;</w:t>
      </w:r>
    </w:p>
    <w:p w:rsidR="00795160" w:rsidRPr="00795160" w:rsidRDefault="00795160" w:rsidP="0079516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личного контакта 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Знакомство с клиентом, краткий опрос для определения пожеланий клиента и выявления противопоказаний к процедурам и препаратам. 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Приятное, приветливое обращение;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Создание максимального комфорта для клиента при проведении процедуры.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Гигиена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Мытье рук перед процедурой, обработка дезинфицирующим средством;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Мытье рук после процедуры;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Порядок на рабочем столике, обработка в соответствии с санитарно – гигиеническими требованиями, поддержание порядка в течение всего рабочего времени;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Начальный этап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Осмотр клиента и косметическая диагностика;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Выбор необходимых процедур и последовательности их проведения в соответствии с индивидуальным заданием;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Выбор соответствующих косметических средств;</w:t>
      </w:r>
    </w:p>
    <w:p w:rsidR="00795160" w:rsidRPr="00795160" w:rsidRDefault="00795160" w:rsidP="0079516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 xml:space="preserve"> Очистка лица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Тщательное снятие макияжа или очистка от бытовых загрязнений при отсутствии макияжа</w:t>
      </w:r>
      <w:r w:rsidR="00623D6C">
        <w:rPr>
          <w:rFonts w:ascii="Times New Roman" w:hAnsi="Times New Roman" w:cs="Times New Roman"/>
          <w:sz w:val="24"/>
          <w:szCs w:val="24"/>
        </w:rPr>
        <w:t xml:space="preserve"> (на лице модели обязательно </w:t>
      </w:r>
      <w:proofErr w:type="spellStart"/>
      <w:proofErr w:type="gramStart"/>
      <w:r w:rsidR="00623D6C">
        <w:rPr>
          <w:rFonts w:ascii="Times New Roman" w:hAnsi="Times New Roman" w:cs="Times New Roman"/>
          <w:sz w:val="24"/>
          <w:szCs w:val="24"/>
        </w:rPr>
        <w:t>обязательно</w:t>
      </w:r>
      <w:proofErr w:type="spellEnd"/>
      <w:proofErr w:type="gramEnd"/>
      <w:r w:rsidR="00623D6C">
        <w:rPr>
          <w:rFonts w:ascii="Times New Roman" w:hAnsi="Times New Roman" w:cs="Times New Roman"/>
          <w:sz w:val="24"/>
          <w:szCs w:val="24"/>
        </w:rPr>
        <w:t xml:space="preserve"> должна быть декоративная косметика: тушь, помада, тени, румяна, пудра).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Обработка кожи тоником, подготовка к отшелушиванию.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Нанесение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скраба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скрабирование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и удаление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скраба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 без оставления следов вещества на коже или вокруг обрабатываемого участка.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Отсутствие травм кожи.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Использование аппарата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Проведение аппаратной процедуры с использованием  вещества, соответствующего потребностям клиента;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Полное соблюдение условий техники безопасности.</w:t>
      </w:r>
    </w:p>
    <w:p w:rsidR="00795160" w:rsidRPr="00795160" w:rsidRDefault="00795160" w:rsidP="0079516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Массаж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Выбор  и нанесение средства для массажа в соответствии с потребностями клиента;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Демонстрация диапазона и техники выполнения массажных движений (включая поглаживание, разминание, постукивание, растирание, вибрацию) в течение как минимум 20 минут.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Выбор вида косметического массажа, ритма, повторов и вариаций массажных движений в соответствии с состоянием кожи. 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Правильное снятие массажного средства перед нанесением маски.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Косметическая маска</w:t>
      </w:r>
    </w:p>
    <w:p w:rsidR="00795160" w:rsidRPr="00795160" w:rsidRDefault="00795160" w:rsidP="007951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Выбор маски (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альгинатная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>) в зависимости от типа кожи;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lastRenderedPageBreak/>
        <w:t>Нанесение маски равномерное, с четкими краями, экспозиция по протоколу;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Снятие маски без остатков вещества на коже;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Обработка кожи тоником.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Завершающий уход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Нанесение увлажняющего крема и крема для кожи вокруг глаз для обеспечения чистоты и защиты кожи.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Наведение порядка на рабочем месте.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 xml:space="preserve">Модуль 3: Уход за телом с применением </w:t>
      </w:r>
      <w:proofErr w:type="spellStart"/>
      <w:r w:rsidRPr="00795160">
        <w:rPr>
          <w:rFonts w:ascii="Times New Roman" w:hAnsi="Times New Roman" w:cs="Times New Roman"/>
          <w:b/>
          <w:bCs/>
          <w:sz w:val="24"/>
          <w:szCs w:val="24"/>
        </w:rPr>
        <w:t>скр</w:t>
      </w:r>
      <w:r w:rsidR="001626E5">
        <w:rPr>
          <w:rFonts w:ascii="Times New Roman" w:hAnsi="Times New Roman" w:cs="Times New Roman"/>
          <w:b/>
          <w:bCs/>
          <w:sz w:val="24"/>
          <w:szCs w:val="24"/>
        </w:rPr>
        <w:t>аба</w:t>
      </w:r>
      <w:proofErr w:type="spellEnd"/>
      <w:r w:rsidR="001626E5">
        <w:rPr>
          <w:rFonts w:ascii="Times New Roman" w:hAnsi="Times New Roman" w:cs="Times New Roman"/>
          <w:b/>
          <w:bCs/>
          <w:sz w:val="24"/>
          <w:szCs w:val="24"/>
        </w:rPr>
        <w:t xml:space="preserve">, маски и </w:t>
      </w:r>
      <w:r w:rsidRPr="00795160">
        <w:rPr>
          <w:rFonts w:ascii="Times New Roman" w:hAnsi="Times New Roman" w:cs="Times New Roman"/>
          <w:b/>
          <w:bCs/>
          <w:sz w:val="24"/>
          <w:szCs w:val="24"/>
        </w:rPr>
        <w:t xml:space="preserve"> массажа</w:t>
      </w:r>
      <w:r w:rsidR="001626E5">
        <w:rPr>
          <w:rFonts w:ascii="Times New Roman" w:hAnsi="Times New Roman" w:cs="Times New Roman"/>
          <w:b/>
          <w:bCs/>
          <w:sz w:val="24"/>
          <w:szCs w:val="24"/>
        </w:rPr>
        <w:t xml:space="preserve"> рук и ног.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Время на выполнение</w:t>
      </w:r>
      <w:r w:rsidR="001626E5">
        <w:rPr>
          <w:rFonts w:ascii="Times New Roman" w:hAnsi="Times New Roman" w:cs="Times New Roman"/>
          <w:sz w:val="24"/>
          <w:szCs w:val="24"/>
        </w:rPr>
        <w:t>: 2,5</w:t>
      </w:r>
      <w:r w:rsidRPr="0079516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Баллы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Объективная оценка: 25 баллов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r w:rsidRPr="00795160">
        <w:rPr>
          <w:rFonts w:ascii="Times New Roman" w:hAnsi="Times New Roman" w:cs="Times New Roman"/>
          <w:sz w:val="24"/>
          <w:szCs w:val="24"/>
        </w:rPr>
        <w:t>: Женщина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Подготовка клиента и рабочего места к процедуре ухода за телом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рабочего места, санитарно – гигиеническая обработка, накрытие столика;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Знакомство с клиентом и краткий опрос;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клиента к процедуре и его размещение  на кушетке;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Предварительная процедура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Обработка рук участника и стоп клиента в соответствии с санитарно – гигиеническими требованиями;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Выбор плана построения массажа в соответствии с индивидуальным заданием;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Соблюдение техники массажных приемов и их последовательности;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Проведение классического массажа спины и нижних конечностей не менее одного часа;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Процедура отшелушивания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скрабирования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на спине и удаление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скраба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>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Сохранение достоинства клиента в течение всей процедуры.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Процедура обертывания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Обертывание согласно протокола процедуры с экспонированием под пленкой в течени</w:t>
      </w:r>
      <w:proofErr w:type="gramStart"/>
      <w:r w:rsidRPr="007951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5160">
        <w:rPr>
          <w:rFonts w:ascii="Times New Roman" w:hAnsi="Times New Roman" w:cs="Times New Roman"/>
          <w:sz w:val="24"/>
          <w:szCs w:val="24"/>
        </w:rPr>
        <w:t xml:space="preserve"> 20 минут;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Подача питья клиенту и дополнительное укрывание его с целью создания теплового эффекта;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Снятие пленки и очищение тела от остатков средств обертывания;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 xml:space="preserve">Завершающая процедура </w:t>
      </w:r>
    </w:p>
    <w:p w:rsidR="00795160" w:rsidRPr="00795160" w:rsidRDefault="00795160" w:rsidP="007951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Нанесение крема на спину и ноги клиента;</w:t>
      </w:r>
    </w:p>
    <w:p w:rsidR="00795160" w:rsidRPr="00795160" w:rsidRDefault="00795160" w:rsidP="007951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Приведение рабочего места в порядок.</w:t>
      </w:r>
    </w:p>
    <w:p w:rsidR="00795160" w:rsidRPr="00795160" w:rsidRDefault="00795160" w:rsidP="0079516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Массаж головы, живота и груди не выполняется</w:t>
      </w:r>
      <w:r w:rsidRPr="00795160">
        <w:rPr>
          <w:rFonts w:ascii="Times New Roman" w:hAnsi="Times New Roman" w:cs="Times New Roman"/>
          <w:sz w:val="24"/>
          <w:szCs w:val="24"/>
        </w:rPr>
        <w:t>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Модуль 4: Фантазийн</w:t>
      </w:r>
      <w:r w:rsidR="00BE7A4B">
        <w:rPr>
          <w:rFonts w:ascii="Times New Roman" w:hAnsi="Times New Roman" w:cs="Times New Roman"/>
          <w:b/>
          <w:bCs/>
          <w:sz w:val="24"/>
          <w:szCs w:val="24"/>
        </w:rPr>
        <w:t>ый макияж «Уральские самоцветы</w:t>
      </w:r>
      <w:r w:rsidRPr="007951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Время на выполнение</w:t>
      </w:r>
      <w:r w:rsidR="00121310">
        <w:rPr>
          <w:rFonts w:ascii="Times New Roman" w:hAnsi="Times New Roman" w:cs="Times New Roman"/>
          <w:sz w:val="24"/>
          <w:szCs w:val="24"/>
        </w:rPr>
        <w:t>: 2</w:t>
      </w:r>
      <w:r w:rsidR="001626E5">
        <w:rPr>
          <w:rFonts w:ascii="Times New Roman" w:hAnsi="Times New Roman" w:cs="Times New Roman"/>
          <w:sz w:val="24"/>
          <w:szCs w:val="24"/>
        </w:rPr>
        <w:t>,5</w:t>
      </w:r>
      <w:r w:rsidRPr="00795160">
        <w:rPr>
          <w:rFonts w:ascii="Times New Roman" w:hAnsi="Times New Roman" w:cs="Times New Roman"/>
          <w:sz w:val="24"/>
          <w:szCs w:val="24"/>
        </w:rPr>
        <w:t xml:space="preserve"> часа (включая выполнение «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боди-арта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>»)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Баллы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Объективная и субъективная оценка: 15 баллов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r w:rsidRPr="00795160">
        <w:rPr>
          <w:rFonts w:ascii="Times New Roman" w:hAnsi="Times New Roman" w:cs="Times New Roman"/>
          <w:sz w:val="24"/>
          <w:szCs w:val="24"/>
        </w:rPr>
        <w:t>: Женщина, возраст 16-25 лет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рабочего места к проведению процедуры макияжа;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клиента к проведению процедуры в соответствии с санитарно-гигиеническими нормами, защитная драпировка одежды;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Снятие макияжа;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кожи: очистка, обработка тоником, увлажнение.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Нанесение фантазийного макияжа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Узор располагается на лице, затем плавно переходит по шее на зону декольте и далее вдоль левой руки;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Используется любая цветовая гамма по выбору участника в соответствии с темой;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Образ можно дополнить стразами, блестками,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>, перьями;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Допускается матирование тела для усиления эффекта образа;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Для оформления глаз используются тени любой цветовой гаммы. Обязательное использование накладных ресниц;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Обязательное использование на лице тона, корректоров, пудры, румян;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Оформление губ с помощью помады, контурного карандаша, корректора;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В результате должен </w:t>
      </w:r>
      <w:proofErr w:type="gramStart"/>
      <w:r w:rsidRPr="0079516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795160">
        <w:rPr>
          <w:rFonts w:ascii="Times New Roman" w:hAnsi="Times New Roman" w:cs="Times New Roman"/>
          <w:sz w:val="24"/>
          <w:szCs w:val="24"/>
        </w:rPr>
        <w:t xml:space="preserve"> достигнут образ согласно условию (темы) задания, включая прическу и костюм.</w:t>
      </w:r>
    </w:p>
    <w:p w:rsidR="00795160" w:rsidRPr="00795160" w:rsidRDefault="00795160" w:rsidP="0079516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Завершающие процедуры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Наведение порядка на рабочем месте.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Модуль 5: Эпиляция теплым воском на голенях и горячим воском в подмышечных впадинах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Время на выполнение</w:t>
      </w:r>
      <w:r w:rsidR="001626E5">
        <w:rPr>
          <w:rFonts w:ascii="Times New Roman" w:hAnsi="Times New Roman" w:cs="Times New Roman"/>
          <w:sz w:val="24"/>
          <w:szCs w:val="24"/>
        </w:rPr>
        <w:t xml:space="preserve">: 1,5 </w:t>
      </w:r>
      <w:r w:rsidRPr="0079516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Баллы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Объективная оценка: 15 баллов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r w:rsidRPr="00795160">
        <w:rPr>
          <w:rFonts w:ascii="Times New Roman" w:hAnsi="Times New Roman" w:cs="Times New Roman"/>
          <w:sz w:val="24"/>
          <w:szCs w:val="24"/>
        </w:rPr>
        <w:t>: Женщина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Подготовка клиента и рабочего места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рабочего места к проведению процедуры, обработка в соответствии с санитарно – гигиеническими нормами, накрытие столика;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Знакомства с клиентом, краткий опрос;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Растапливание восков, поддержание нужной температуры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Обработка рук участника, надевание перчаток.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Процедура эпиляции на голенях</w:t>
      </w:r>
    </w:p>
    <w:p w:rsidR="00795160" w:rsidRPr="00795160" w:rsidRDefault="00795160" w:rsidP="007951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lastRenderedPageBreak/>
        <w:t>Оптимальное размещение клиента для проведения процедуры;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Определение областей кожи / направления роста волос, где необходима эпиляция;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Обработка областей эпиляции очищающим лосьоном, предназначенным для использования перед эпиляцией;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Правильное натяжение и удержание кожи в зоне эпиляции; 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Нанесение воска тонким ровным слоем в направлении роста волос;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Снятие воска бумажной полоской без 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кожи;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Удаление остатков теплого воска;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Удаление оставшихся волос пинцетом;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95160">
        <w:rPr>
          <w:rFonts w:ascii="Times New Roman" w:hAnsi="Times New Roman" w:cs="Times New Roman"/>
          <w:sz w:val="24"/>
          <w:szCs w:val="24"/>
        </w:rPr>
        <w:t>Послеэпиляционная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обработка зоны увлажняющим и охлаждающим средством;</w:t>
      </w:r>
    </w:p>
    <w:p w:rsidR="00795160" w:rsidRPr="00795160" w:rsidRDefault="00795160" w:rsidP="00795160">
      <w:pPr>
        <w:spacing w:after="0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Процедура эпиляции в подмышечных впадинах</w:t>
      </w:r>
    </w:p>
    <w:p w:rsidR="00795160" w:rsidRPr="00795160" w:rsidRDefault="00795160" w:rsidP="00795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Оптимальное размещение клиента для проведения процедуры;</w:t>
      </w:r>
    </w:p>
    <w:p w:rsidR="00795160" w:rsidRPr="00795160" w:rsidRDefault="00795160" w:rsidP="00795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Правильное натяжение и удержание кожи в подмышечных областях;</w:t>
      </w:r>
    </w:p>
    <w:p w:rsidR="00795160" w:rsidRPr="00795160" w:rsidRDefault="00795160" w:rsidP="00795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Температурный контроль горячего воска;</w:t>
      </w:r>
    </w:p>
    <w:p w:rsidR="00795160" w:rsidRPr="00795160" w:rsidRDefault="00795160" w:rsidP="00795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Правильность нанесения и снятия горячего воска </w:t>
      </w:r>
      <w:proofErr w:type="gramStart"/>
      <w:r w:rsidRPr="00795160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795160">
        <w:rPr>
          <w:rFonts w:ascii="Times New Roman" w:hAnsi="Times New Roman" w:cs="Times New Roman"/>
          <w:sz w:val="24"/>
          <w:szCs w:val="24"/>
        </w:rPr>
        <w:t>;</w:t>
      </w:r>
    </w:p>
    <w:p w:rsidR="00795160" w:rsidRPr="00795160" w:rsidRDefault="00795160" w:rsidP="00795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Удаление остатков горячего воска;</w:t>
      </w:r>
    </w:p>
    <w:p w:rsidR="00795160" w:rsidRPr="00795160" w:rsidRDefault="00795160" w:rsidP="00795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 Удаление оставшихся волос пинцетом;</w:t>
      </w:r>
    </w:p>
    <w:p w:rsidR="00795160" w:rsidRPr="00795160" w:rsidRDefault="00795160" w:rsidP="007951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60">
        <w:rPr>
          <w:rFonts w:ascii="Times New Roman" w:hAnsi="Times New Roman" w:cs="Times New Roman"/>
          <w:sz w:val="24"/>
          <w:szCs w:val="24"/>
        </w:rPr>
        <w:t>Послеэпиляционная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обработка подмышечных областей;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Соблюдение санитарно-гигиенических требований в течение всей процедуры.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Наведение порядка на рабочем месте.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Модуль 6: Оттеночное окрашивание бровей и ресниц, коррекция формы бровей.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Время на выполнение</w:t>
      </w:r>
      <w:r w:rsidRPr="00795160">
        <w:rPr>
          <w:rFonts w:ascii="Times New Roman" w:hAnsi="Times New Roman" w:cs="Times New Roman"/>
          <w:sz w:val="24"/>
          <w:szCs w:val="24"/>
        </w:rPr>
        <w:t>: Процедура включена в состав модуля «Уход за кожей лица».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Баллы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Объективная оценка: 5 баллов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r w:rsidRPr="00795160">
        <w:rPr>
          <w:rFonts w:ascii="Times New Roman" w:hAnsi="Times New Roman" w:cs="Times New Roman"/>
          <w:sz w:val="24"/>
          <w:szCs w:val="24"/>
        </w:rPr>
        <w:t>: Женщина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Подготовка клиента и рабочего места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рабочего места к проведению процедуры;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оператора;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клиента к проведению процедуры в соответствии с санитарно-гигиеническими нормами;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Подготовка защитных тампонов для глаз.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Первичная обработка бровей и ресниц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Тщательная очистка ресниц и бровей клиента, удаление всех следов масла;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Выбор и смешивание оттеночной краски в соответствии с потребностями клиента.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Процедура окрашивания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Нанесение тонкого слоя вазелина (защитного крема) вокруг верхних и нижних ресниц;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Правильное наложение защитных тампонов под нижние ресницы;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Нанесение вазелина (защитного крема) на верхние веки;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Тщательное нанесение красящего состава на ресницы;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lastRenderedPageBreak/>
        <w:t>Тщательное снятие красящего состава по окончании процесса, без оставления следов;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Процедура окрашивания брови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Расчесывание брови щеточкой;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Выбор и смешивание оттеночной краски в соответствии с потребностями клиента;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Тщательное нанесение красящего состава на бровь.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Тщательное снятие красящего состава по окончании процесса, без оставления следов;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Коррекция формы бровей.</w:t>
      </w:r>
    </w:p>
    <w:p w:rsidR="00795160" w:rsidRPr="00795160" w:rsidRDefault="00795160" w:rsidP="007951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Расчесывание бровей;</w:t>
      </w:r>
    </w:p>
    <w:p w:rsidR="00795160" w:rsidRPr="00795160" w:rsidRDefault="00795160" w:rsidP="007951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Эпиляция;</w:t>
      </w:r>
    </w:p>
    <w:p w:rsidR="00795160" w:rsidRPr="00795160" w:rsidRDefault="00795160" w:rsidP="007951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Подстригание волосков (при необходимости).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Завершающие процедуры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60"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наносит успокаивающее кожу вещество и выполняет процедуры, чтобы обеспечить комфорт клиента.</w:t>
      </w:r>
    </w:p>
    <w:p w:rsidR="00795160" w:rsidRPr="00795160" w:rsidRDefault="00795160" w:rsidP="0079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Наведение порядка на рабочем месте.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623D6C" w:rsidRDefault="00623D6C" w:rsidP="0079516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3D6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Все инструменты для маникюра, педикюра, коррекции бровей должны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пройти</w:t>
      </w:r>
      <w:r w:rsidRPr="00623D6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предварит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ельно стерилизацию</w:t>
      </w:r>
      <w:r w:rsidRPr="00623D6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в </w:t>
      </w:r>
      <w:proofErr w:type="spellStart"/>
      <w:r w:rsidRPr="00623D6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крафт</w:t>
      </w:r>
      <w:proofErr w:type="spellEnd"/>
      <w:r w:rsidRPr="00623D6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-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623D6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пакетах. Инструменты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,</w:t>
      </w:r>
      <w:r w:rsidRPr="00623D6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не подлежащие стерилизации (пилки и т.д.) должны быть новыми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160" w:rsidRPr="00795160" w:rsidRDefault="00795160" w:rsidP="007951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951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СХЕМА НАЧИСЛЕНИЯ БАЛЛОВ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Ниже приводится таблица профессиональных умений, которые необходимы для успешного участия в конкурсе.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Начисление баллов</w:t>
      </w:r>
    </w:p>
    <w:tbl>
      <w:tblPr>
        <w:tblW w:w="99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5"/>
        <w:gridCol w:w="1090"/>
        <w:gridCol w:w="1829"/>
        <w:gridCol w:w="2245"/>
      </w:tblGrid>
      <w:tr w:rsidR="00795160" w:rsidRPr="00795160" w:rsidTr="00DD0A59">
        <w:tc>
          <w:tcPr>
            <w:tcW w:w="479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Мастерство</w:t>
            </w:r>
          </w:p>
        </w:tc>
        <w:tc>
          <w:tcPr>
            <w:tcW w:w="1090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29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</w:t>
            </w:r>
          </w:p>
        </w:tc>
        <w:tc>
          <w:tcPr>
            <w:tcW w:w="224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795160" w:rsidRPr="00795160" w:rsidTr="00DD0A59">
        <w:tc>
          <w:tcPr>
            <w:tcW w:w="4795" w:type="dxa"/>
          </w:tcPr>
          <w:p w:rsidR="00795160" w:rsidRPr="00795160" w:rsidRDefault="001626E5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Спа-педикюр</w:t>
            </w:r>
            <w:proofErr w:type="spellEnd"/>
            <w:r w:rsidR="00795160" w:rsidRPr="00795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3D6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623D6C">
              <w:rPr>
                <w:rFonts w:ascii="Times New Roman" w:hAnsi="Times New Roman" w:cs="Times New Roman"/>
                <w:sz w:val="24"/>
                <w:szCs w:val="24"/>
              </w:rPr>
              <w:t>Спа-маникюр</w:t>
            </w:r>
            <w:proofErr w:type="spellEnd"/>
            <w:r w:rsidR="00623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0" w:type="dxa"/>
          </w:tcPr>
          <w:p w:rsidR="00795160" w:rsidRPr="00795160" w:rsidRDefault="00623D6C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160" w:rsidRPr="0079516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224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5160" w:rsidRPr="00795160" w:rsidTr="00DD0A59">
        <w:tc>
          <w:tcPr>
            <w:tcW w:w="479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 xml:space="preserve">Уход за телом, включая </w:t>
            </w:r>
            <w:proofErr w:type="spellStart"/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скрабирование</w:t>
            </w:r>
            <w:proofErr w:type="spellEnd"/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, обертывание и общий массаж.</w:t>
            </w:r>
          </w:p>
        </w:tc>
        <w:tc>
          <w:tcPr>
            <w:tcW w:w="1090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1626E5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795160" w:rsidRPr="0079516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29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224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5160" w:rsidRPr="00795160" w:rsidTr="00DD0A59">
        <w:tc>
          <w:tcPr>
            <w:tcW w:w="479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 xml:space="preserve">Фантазийный макияж с элементами </w:t>
            </w: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7951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0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1626E5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95160" w:rsidRPr="0079516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29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224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5160" w:rsidRPr="00795160" w:rsidTr="00DD0A59">
        <w:tc>
          <w:tcPr>
            <w:tcW w:w="479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Эпиляция горячим воском подмышечных впадин и эпиляция теплым воском на голенях.</w:t>
            </w:r>
          </w:p>
        </w:tc>
        <w:tc>
          <w:tcPr>
            <w:tcW w:w="1090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1626E5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95160" w:rsidRPr="0079516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29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224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5160" w:rsidRPr="00795160" w:rsidTr="00DD0A59">
        <w:tc>
          <w:tcPr>
            <w:tcW w:w="479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бровей  и ресниц, </w:t>
            </w: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коррекция формы бровей</w:t>
            </w: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Уход за кожей лица с применением аппаратных методик</w:t>
            </w:r>
          </w:p>
        </w:tc>
        <w:tc>
          <w:tcPr>
            <w:tcW w:w="1090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1626E5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795160" w:rsidRPr="0079516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29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224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160" w:rsidRPr="00795160" w:rsidTr="00DD0A59">
        <w:tc>
          <w:tcPr>
            <w:tcW w:w="479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95160" w:rsidRPr="00795160" w:rsidRDefault="001626E5" w:rsidP="00623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160" w:rsidRPr="0079516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29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795160" w:rsidRPr="00795160" w:rsidRDefault="00795160" w:rsidP="00795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5160" w:rsidRPr="00795160" w:rsidRDefault="00795160" w:rsidP="00795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Регламент начисления баллов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Каждый модуль оценивается экспертами исходя из максимального количества баллов по данному модулю. 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Перед началом этапа Эксперты получают оценочную карту на каждого участника, в которую заносят снятые баллы с краткими </w:t>
      </w:r>
      <w:proofErr w:type="gramStart"/>
      <w:r w:rsidRPr="00795160">
        <w:rPr>
          <w:rFonts w:ascii="Times New Roman" w:hAnsi="Times New Roman" w:cs="Times New Roman"/>
          <w:sz w:val="24"/>
          <w:szCs w:val="24"/>
        </w:rPr>
        <w:t>комментариями причины</w:t>
      </w:r>
      <w:proofErr w:type="gramEnd"/>
      <w:r w:rsidRPr="00795160">
        <w:rPr>
          <w:rFonts w:ascii="Times New Roman" w:hAnsi="Times New Roman" w:cs="Times New Roman"/>
          <w:sz w:val="24"/>
          <w:szCs w:val="24"/>
        </w:rPr>
        <w:t xml:space="preserve"> их снятия и окончательную оценку участника.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 Шаг снятия – 0,5 балла, для модулей: «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– маникюр», «</w:t>
      </w:r>
      <w:proofErr w:type="spellStart"/>
      <w:r w:rsidRPr="00795160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795160">
        <w:rPr>
          <w:rFonts w:ascii="Times New Roman" w:hAnsi="Times New Roman" w:cs="Times New Roman"/>
          <w:sz w:val="24"/>
          <w:szCs w:val="24"/>
        </w:rPr>
        <w:t xml:space="preserve"> – педикюр» и «Окраска бровей и ресниц» - 0.1 балла.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Баллы снимаются за нарушение в ходе выполнения  процедур модуля согласно пунктам оценочной карты.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Оценочная карта подписывается экспертом с обеих сторон. Без подписи эксперта карточка считается недействительной.  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60">
        <w:rPr>
          <w:rFonts w:ascii="Times New Roman" w:hAnsi="Times New Roman" w:cs="Times New Roman"/>
          <w:b/>
          <w:bCs/>
          <w:sz w:val="24"/>
          <w:szCs w:val="24"/>
        </w:rPr>
        <w:t>Инструктаж участников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 xml:space="preserve">Инструктаж участников происходит утром, в день начала конкурсного модуля, до старта. Участники получают 15 минут «свободного общения», чтобы ознакомиться с инструкциями, шкалой начисления баллов, испытать оборудование. Собственно работа или подготовка </w:t>
      </w:r>
      <w:proofErr w:type="gramStart"/>
      <w:r w:rsidRPr="00795160">
        <w:rPr>
          <w:rFonts w:ascii="Times New Roman" w:hAnsi="Times New Roman" w:cs="Times New Roman"/>
          <w:sz w:val="24"/>
          <w:szCs w:val="24"/>
        </w:rPr>
        <w:t>запрещены</w:t>
      </w:r>
      <w:proofErr w:type="gramEnd"/>
      <w:r w:rsidRPr="00795160">
        <w:rPr>
          <w:rFonts w:ascii="Times New Roman" w:hAnsi="Times New Roman" w:cs="Times New Roman"/>
          <w:sz w:val="24"/>
          <w:szCs w:val="24"/>
        </w:rPr>
        <w:t>. В течение указанного срока участники могут задавать вопросы Экспертам.</w:t>
      </w:r>
    </w:p>
    <w:p w:rsidR="00795160" w:rsidRPr="00795160" w:rsidRDefault="00795160" w:rsidP="0079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160" w:rsidRPr="00795160" w:rsidRDefault="00795160" w:rsidP="00C02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60">
        <w:rPr>
          <w:rFonts w:ascii="Times New Roman" w:hAnsi="Times New Roman" w:cs="Times New Roman"/>
          <w:sz w:val="24"/>
          <w:szCs w:val="24"/>
        </w:rPr>
        <w:t>Критерии оценки: Объективная оценка.</w:t>
      </w:r>
    </w:p>
    <w:p w:rsidR="00342E90" w:rsidRPr="00795160" w:rsidRDefault="00342E90" w:rsidP="007951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2E90" w:rsidRPr="00795160" w:rsidSect="001A2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E7" w:rsidRDefault="00794EE7" w:rsidP="000C39F3">
      <w:pPr>
        <w:spacing w:after="0" w:line="240" w:lineRule="auto"/>
      </w:pPr>
      <w:r>
        <w:separator/>
      </w:r>
    </w:p>
  </w:endnote>
  <w:endnote w:type="continuationSeparator" w:id="0">
    <w:p w:rsidR="00794EE7" w:rsidRDefault="00794EE7" w:rsidP="000C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30" w:rsidRDefault="00794E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30" w:rsidRDefault="00BA4CE4">
    <w:pPr>
      <w:pStyle w:val="a5"/>
      <w:jc w:val="right"/>
    </w:pPr>
    <w:r>
      <w:fldChar w:fldCharType="begin"/>
    </w:r>
    <w:r w:rsidR="00342E90">
      <w:instrText xml:space="preserve"> PAGE   \* MERGEFORMAT </w:instrText>
    </w:r>
    <w:r>
      <w:fldChar w:fldCharType="separate"/>
    </w:r>
    <w:r w:rsidR="004D1245">
      <w:rPr>
        <w:noProof/>
      </w:rPr>
      <w:t>1</w:t>
    </w:r>
    <w:r>
      <w:fldChar w:fldCharType="end"/>
    </w:r>
  </w:p>
  <w:p w:rsidR="00297D9E" w:rsidRPr="00BD3E1A" w:rsidRDefault="00794EE7" w:rsidP="00BD3E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30" w:rsidRDefault="00794E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E7" w:rsidRDefault="00794EE7" w:rsidP="000C39F3">
      <w:pPr>
        <w:spacing w:after="0" w:line="240" w:lineRule="auto"/>
      </w:pPr>
      <w:r>
        <w:separator/>
      </w:r>
    </w:p>
  </w:footnote>
  <w:footnote w:type="continuationSeparator" w:id="0">
    <w:p w:rsidR="00794EE7" w:rsidRDefault="00794EE7" w:rsidP="000C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30" w:rsidRDefault="00794E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9E" w:rsidRDefault="00794E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30" w:rsidRDefault="00794E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E4E"/>
    <w:multiLevelType w:val="hybridMultilevel"/>
    <w:tmpl w:val="22BE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820776"/>
    <w:multiLevelType w:val="hybridMultilevel"/>
    <w:tmpl w:val="B6C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D34C83"/>
    <w:multiLevelType w:val="hybridMultilevel"/>
    <w:tmpl w:val="FF46B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01588A"/>
    <w:multiLevelType w:val="hybridMultilevel"/>
    <w:tmpl w:val="C02C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0A5EB4"/>
    <w:multiLevelType w:val="hybridMultilevel"/>
    <w:tmpl w:val="9CB20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BC0166"/>
    <w:multiLevelType w:val="hybridMultilevel"/>
    <w:tmpl w:val="A448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432C29"/>
    <w:multiLevelType w:val="hybridMultilevel"/>
    <w:tmpl w:val="A78E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160"/>
    <w:rsid w:val="000C39F3"/>
    <w:rsid w:val="00121310"/>
    <w:rsid w:val="00155734"/>
    <w:rsid w:val="001626E5"/>
    <w:rsid w:val="00320956"/>
    <w:rsid w:val="00342E90"/>
    <w:rsid w:val="0035199D"/>
    <w:rsid w:val="004D1245"/>
    <w:rsid w:val="00623D6C"/>
    <w:rsid w:val="00794EE7"/>
    <w:rsid w:val="00795160"/>
    <w:rsid w:val="00BA4CE4"/>
    <w:rsid w:val="00BE7A4B"/>
    <w:rsid w:val="00C0271A"/>
    <w:rsid w:val="00E567DB"/>
    <w:rsid w:val="00EF3882"/>
    <w:rsid w:val="00F3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1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51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951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51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Vladimir Firsov</cp:lastModifiedBy>
  <cp:revision>2</cp:revision>
  <dcterms:created xsi:type="dcterms:W3CDTF">2015-03-30T16:55:00Z</dcterms:created>
  <dcterms:modified xsi:type="dcterms:W3CDTF">2015-03-30T16:55:00Z</dcterms:modified>
</cp:coreProperties>
</file>